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1354" w:rsidRDefault="000A3FEB">
      <w:r w:rsidRPr="000A3FEB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58340" cy="10677118"/>
            <wp:effectExtent l="0" t="0" r="3810" b="0"/>
            <wp:wrapNone/>
            <wp:docPr id="1" name="Obraz 1" descr="C:\Users\lesze\Desktop\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e\Desktop\fo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0A3FEB" w:rsidRDefault="000A3FEB"/>
    <w:p w:rsidR="00AE608D" w:rsidRDefault="00AE608D">
      <w:pPr>
        <w:rPr>
          <w:sz w:val="56"/>
          <w:szCs w:val="56"/>
        </w:rPr>
      </w:pPr>
    </w:p>
    <w:p w:rsidR="000A3FEB" w:rsidRPr="00AE608D" w:rsidRDefault="000A3FEB">
      <w:pPr>
        <w:rPr>
          <w:rFonts w:ascii="Georgia" w:hAnsi="Georgia"/>
          <w:color w:val="2E74B5" w:themeColor="accent1" w:themeShade="BF"/>
          <w:sz w:val="56"/>
          <w:szCs w:val="56"/>
        </w:rPr>
      </w:pPr>
      <w:r w:rsidRPr="00AE608D">
        <w:rPr>
          <w:rFonts w:ascii="Georgia" w:hAnsi="Georgia"/>
          <w:color w:val="2E74B5" w:themeColor="accent1" w:themeShade="BF"/>
          <w:sz w:val="56"/>
          <w:szCs w:val="56"/>
        </w:rPr>
        <w:t>REGULAMIN</w:t>
      </w:r>
    </w:p>
    <w:p w:rsidR="00AE608D" w:rsidRDefault="000A3FEB">
      <w:pPr>
        <w:rPr>
          <w:rFonts w:ascii="Georgia" w:hAnsi="Georgia"/>
          <w:color w:val="2E74B5" w:themeColor="accent1" w:themeShade="BF"/>
          <w:sz w:val="56"/>
          <w:szCs w:val="56"/>
        </w:rPr>
      </w:pPr>
      <w:r w:rsidRPr="00AE608D">
        <w:rPr>
          <w:rFonts w:ascii="Georgia" w:hAnsi="Georgia"/>
          <w:color w:val="2E74B5" w:themeColor="accent1" w:themeShade="BF"/>
          <w:sz w:val="56"/>
          <w:szCs w:val="56"/>
        </w:rPr>
        <w:t>KONKURSU</w:t>
      </w:r>
    </w:p>
    <w:p w:rsidR="000A3FEB" w:rsidRPr="00AE608D" w:rsidRDefault="000A3FEB">
      <w:pPr>
        <w:rPr>
          <w:rFonts w:ascii="Georgia" w:hAnsi="Georgia"/>
          <w:color w:val="2E74B5" w:themeColor="accent1" w:themeShade="BF"/>
          <w:sz w:val="56"/>
          <w:szCs w:val="56"/>
        </w:rPr>
      </w:pPr>
      <w:r w:rsidRPr="00AE608D">
        <w:rPr>
          <w:rFonts w:ascii="Georgia" w:hAnsi="Georgia"/>
          <w:color w:val="2E74B5" w:themeColor="accent1" w:themeShade="BF"/>
          <w:sz w:val="56"/>
          <w:szCs w:val="56"/>
        </w:rPr>
        <w:t xml:space="preserve">FOTOGRAFICZNEGO </w:t>
      </w:r>
    </w:p>
    <w:p w:rsidR="000A3FEB" w:rsidRPr="00AE608D" w:rsidRDefault="000A3FEB">
      <w:pPr>
        <w:rPr>
          <w:rFonts w:ascii="Georgia" w:hAnsi="Georgia"/>
          <w:color w:val="2E74B5" w:themeColor="accent1" w:themeShade="BF"/>
          <w:sz w:val="56"/>
          <w:szCs w:val="56"/>
        </w:rPr>
      </w:pPr>
      <w:r w:rsidRPr="00AE608D">
        <w:rPr>
          <w:rFonts w:ascii="Georgia" w:hAnsi="Georgia"/>
          <w:color w:val="2E74B5" w:themeColor="accent1" w:themeShade="BF"/>
          <w:sz w:val="56"/>
          <w:szCs w:val="56"/>
        </w:rPr>
        <w:t>„NASZE KARTUZY</w:t>
      </w:r>
    </w:p>
    <w:p w:rsidR="000A3FEB" w:rsidRPr="00AE608D" w:rsidRDefault="000A3FEB">
      <w:pPr>
        <w:rPr>
          <w:rFonts w:ascii="Georgia" w:hAnsi="Georgia"/>
          <w:color w:val="2E74B5" w:themeColor="accent1" w:themeShade="BF"/>
          <w:sz w:val="56"/>
          <w:szCs w:val="56"/>
        </w:rPr>
      </w:pPr>
      <w:r w:rsidRPr="00AE608D">
        <w:rPr>
          <w:rFonts w:ascii="Georgia" w:hAnsi="Georgia"/>
          <w:color w:val="2E74B5" w:themeColor="accent1" w:themeShade="BF"/>
          <w:sz w:val="56"/>
          <w:szCs w:val="56"/>
        </w:rPr>
        <w:t xml:space="preserve"> NA 100-LECIE”</w:t>
      </w:r>
    </w:p>
    <w:p w:rsidR="000A3FEB" w:rsidRDefault="000A3FEB">
      <w:pPr>
        <w:rPr>
          <w:rFonts w:ascii="Georgia" w:hAnsi="Georgia"/>
          <w:color w:val="2E74B5" w:themeColor="accent1" w:themeShade="BF"/>
          <w:sz w:val="72"/>
          <w:szCs w:val="72"/>
        </w:rPr>
      </w:pPr>
    </w:p>
    <w:p w:rsidR="000A3FEB" w:rsidRDefault="000A3FEB">
      <w:pPr>
        <w:rPr>
          <w:rFonts w:ascii="Georgia" w:hAnsi="Georgia"/>
          <w:color w:val="2E74B5" w:themeColor="accent1" w:themeShade="BF"/>
          <w:sz w:val="72"/>
          <w:szCs w:val="72"/>
        </w:rPr>
      </w:pPr>
    </w:p>
    <w:p w:rsidR="000A3FEB" w:rsidRDefault="000A3FEB">
      <w:pPr>
        <w:rPr>
          <w:rFonts w:ascii="Georgia" w:hAnsi="Georgia"/>
          <w:color w:val="2E74B5" w:themeColor="accent1" w:themeShade="BF"/>
          <w:sz w:val="72"/>
          <w:szCs w:val="72"/>
        </w:rPr>
      </w:pPr>
    </w:p>
    <w:p w:rsidR="000A3FEB" w:rsidRDefault="000A3FEB" w:rsidP="000A3FEB">
      <w:pPr>
        <w:jc w:val="center"/>
        <w:rPr>
          <w:rFonts w:ascii="Georgia" w:hAnsi="Georgia"/>
          <w:color w:val="2E74B5" w:themeColor="accent1" w:themeShade="BF"/>
          <w:sz w:val="48"/>
          <w:szCs w:val="48"/>
        </w:rPr>
      </w:pPr>
    </w:p>
    <w:p w:rsidR="000A3FEB" w:rsidRPr="000A3FEB" w:rsidRDefault="00E8093B" w:rsidP="000A3FEB">
      <w:pPr>
        <w:jc w:val="center"/>
        <w:rPr>
          <w:rFonts w:ascii="Georgia" w:hAnsi="Georgia"/>
          <w:color w:val="2E74B5" w:themeColor="accent1" w:themeShade="BF"/>
          <w:sz w:val="48"/>
          <w:szCs w:val="48"/>
        </w:rPr>
      </w:pPr>
      <w:r>
        <w:rPr>
          <w:rFonts w:ascii="Georgia" w:hAnsi="Georgia"/>
          <w:color w:val="2E74B5" w:themeColor="accent1" w:themeShade="BF"/>
          <w:sz w:val="48"/>
          <w:szCs w:val="48"/>
        </w:rPr>
        <w:t>Prokowo, marzec</w:t>
      </w:r>
      <w:r w:rsidR="000A3FEB" w:rsidRPr="000A3FEB">
        <w:rPr>
          <w:rFonts w:ascii="Georgia" w:hAnsi="Georgia"/>
          <w:color w:val="2E74B5" w:themeColor="accent1" w:themeShade="BF"/>
          <w:sz w:val="48"/>
          <w:szCs w:val="48"/>
        </w:rPr>
        <w:t xml:space="preserve"> 2023r. </w:t>
      </w:r>
    </w:p>
    <w:p w:rsidR="000A3FEB" w:rsidRDefault="000A3FEB" w:rsidP="000A3FEB">
      <w:pPr>
        <w:jc w:val="center"/>
        <w:rPr>
          <w:rFonts w:cstheme="minorHAnsi"/>
          <w:color w:val="000000" w:themeColor="text1"/>
          <w:sz w:val="48"/>
          <w:szCs w:val="48"/>
        </w:rPr>
      </w:pPr>
    </w:p>
    <w:p w:rsidR="000A3FEB" w:rsidRPr="00B87FA7" w:rsidRDefault="000A3FEB" w:rsidP="000A3FE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87FA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REGULAMIN KONKURSU FOTOGRAFICZNEGO </w:t>
      </w:r>
    </w:p>
    <w:p w:rsidR="000A3FEB" w:rsidRDefault="000A3FEB" w:rsidP="000A3FE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87FA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„NASZE KARTUZY NA 100-LECIE” </w:t>
      </w:r>
    </w:p>
    <w:p w:rsidR="00B87FA7" w:rsidRPr="00B87FA7" w:rsidRDefault="00B87FA7" w:rsidP="000A3FEB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0A3FEB" w:rsidRPr="00AB6277" w:rsidRDefault="00E84FF5" w:rsidP="000A3F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 xml:space="preserve">Organizator </w:t>
      </w:r>
    </w:p>
    <w:p w:rsidR="00E84FF5" w:rsidRPr="00AB6277" w:rsidRDefault="00E84FF5" w:rsidP="00E84FF5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Szkoła Podstawowa im. Jana Pawła II w Prokowie.</w:t>
      </w:r>
    </w:p>
    <w:p w:rsidR="00E84FF5" w:rsidRPr="00AB6277" w:rsidRDefault="00E84FF5" w:rsidP="00E84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>Uczestnicy:</w:t>
      </w:r>
    </w:p>
    <w:p w:rsidR="00E84FF5" w:rsidRPr="00AB6277" w:rsidRDefault="00E84FF5" w:rsidP="00E84FF5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Uczniowie klas IV – VIII gminy Kartuzy.</w:t>
      </w:r>
    </w:p>
    <w:p w:rsidR="00E84FF5" w:rsidRPr="00AB6277" w:rsidRDefault="00E84FF5" w:rsidP="00E84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 xml:space="preserve">Cel konkursu: </w:t>
      </w:r>
    </w:p>
    <w:p w:rsidR="00E84FF5" w:rsidRPr="00AB6277" w:rsidRDefault="00E84FF5" w:rsidP="00E84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Dostrzeganie niezwykłych detali przyrodniczych i architektonicznych.</w:t>
      </w:r>
    </w:p>
    <w:p w:rsidR="00E84FF5" w:rsidRPr="00AB6277" w:rsidRDefault="00E84FF5" w:rsidP="00E84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Rozwijanie wrażliwości artystycznej.</w:t>
      </w:r>
    </w:p>
    <w:p w:rsidR="00E84FF5" w:rsidRPr="00AB6277" w:rsidRDefault="00E84FF5" w:rsidP="00E84F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Uwrażliwienie na otaczające piękno krajobrazu kulturowego i przyrodniczego.</w:t>
      </w:r>
    </w:p>
    <w:p w:rsidR="000A3FEB" w:rsidRPr="00AB6277" w:rsidRDefault="00E84FF5" w:rsidP="00E84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>Zasady ogólne: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Przedmiotem konkursu są prace fotograficzne wykonane samodzielnie, będące oryginałami. 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Wyklucza się prace tworzone wspólnie (współautorstwo) 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Nadesłane prace należy opisać (tytuł pracy, określenie miejsca jej wykonania, imię i nazwisko autora, klasa oraz szkoła) 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Autorzy prac nadsyłają oświadczenie o posiadaniu praw autorskich do nadesłanych prac oraz zgodę na przetwarzanie danych osobowych – zgodnie </w:t>
      </w:r>
      <w:r w:rsidR="00B520D6" w:rsidRPr="00AB6277">
        <w:rPr>
          <w:rFonts w:ascii="Times New Roman" w:hAnsi="Times New Roman" w:cs="Times New Roman"/>
          <w:color w:val="000000" w:themeColor="text1"/>
        </w:rPr>
        <w:t>z załącznikiem.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Przesłane prace nie będą zwracane. </w:t>
      </w:r>
    </w:p>
    <w:p w:rsidR="00E84FF5" w:rsidRPr="00AB6277" w:rsidRDefault="00E84FF5" w:rsidP="00E84F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Udział w konkursie jest bezpłatny. </w:t>
      </w:r>
    </w:p>
    <w:p w:rsidR="00E84FF5" w:rsidRPr="00AB6277" w:rsidRDefault="00E84FF5" w:rsidP="00E84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 xml:space="preserve">Zasady szczegółowe: </w:t>
      </w:r>
    </w:p>
    <w:p w:rsidR="00E84FF5" w:rsidRPr="00AB6277" w:rsidRDefault="00E84FF5" w:rsidP="00E84F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Przedmiotem konkursu są fotografie, których tematyka wiąże się z podanym tytułem. </w:t>
      </w:r>
    </w:p>
    <w:p w:rsidR="00E84FF5" w:rsidRPr="00AB6277" w:rsidRDefault="00E84FF5" w:rsidP="00E84F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Technika wyk</w:t>
      </w:r>
      <w:r w:rsidR="00E8093B" w:rsidRPr="00AB6277">
        <w:rPr>
          <w:rFonts w:ascii="Times New Roman" w:hAnsi="Times New Roman" w:cs="Times New Roman"/>
          <w:color w:val="000000" w:themeColor="text1"/>
        </w:rPr>
        <w:t>onania fotografii jest dowolna, może być wykonana np. aparatem cyfrowym, smartfonem.</w:t>
      </w:r>
    </w:p>
    <w:p w:rsidR="00E8093B" w:rsidRPr="00AB6277" w:rsidRDefault="00E8093B" w:rsidP="00E84F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Nie dopuszcza się Konkursu </w:t>
      </w:r>
      <w:r w:rsidR="00AB6277" w:rsidRPr="00AB6277">
        <w:rPr>
          <w:rFonts w:ascii="Times New Roman" w:hAnsi="Times New Roman" w:cs="Times New Roman"/>
          <w:color w:val="000000" w:themeColor="text1"/>
        </w:rPr>
        <w:t xml:space="preserve">wszelakich fotomontaży, łączenia elementów fotografii pochodzących z różnych plików lub dokonywanie zmian oryginalnej kompozycji fotografii. </w:t>
      </w:r>
    </w:p>
    <w:p w:rsidR="00E84FF5" w:rsidRPr="00AB6277" w:rsidRDefault="00DD5A4E" w:rsidP="00E84F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Format wywołanej fotografii</w:t>
      </w:r>
      <w:r w:rsidR="007A02CB" w:rsidRPr="00AB6277">
        <w:rPr>
          <w:rFonts w:ascii="Times New Roman" w:hAnsi="Times New Roman" w:cs="Times New Roman"/>
          <w:color w:val="000000" w:themeColor="text1"/>
        </w:rPr>
        <w:t xml:space="preserve"> to 13x18.</w:t>
      </w:r>
    </w:p>
    <w:p w:rsidR="00B87FA7" w:rsidRPr="00AB6277" w:rsidRDefault="00B87FA7" w:rsidP="00E84F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Jeden autor może </w:t>
      </w:r>
      <w:r w:rsidR="00AE608D" w:rsidRPr="00AB6277">
        <w:rPr>
          <w:rFonts w:ascii="Times New Roman" w:hAnsi="Times New Roman" w:cs="Times New Roman"/>
          <w:color w:val="000000" w:themeColor="text1"/>
        </w:rPr>
        <w:t>do</w:t>
      </w:r>
      <w:r w:rsidR="007A02CB" w:rsidRPr="00AB6277">
        <w:rPr>
          <w:rFonts w:ascii="Times New Roman" w:hAnsi="Times New Roman" w:cs="Times New Roman"/>
          <w:color w:val="000000" w:themeColor="text1"/>
        </w:rPr>
        <w:t>starczyć</w:t>
      </w:r>
      <w:r w:rsidR="00E8093B" w:rsidRPr="00AB6277">
        <w:rPr>
          <w:rFonts w:ascii="Times New Roman" w:hAnsi="Times New Roman" w:cs="Times New Roman"/>
          <w:color w:val="000000" w:themeColor="text1"/>
        </w:rPr>
        <w:t xml:space="preserve"> maksymalnie</w:t>
      </w:r>
      <w:r w:rsidR="007A02CB" w:rsidRPr="00AB6277">
        <w:rPr>
          <w:rFonts w:ascii="Times New Roman" w:hAnsi="Times New Roman" w:cs="Times New Roman"/>
          <w:color w:val="000000" w:themeColor="text1"/>
        </w:rPr>
        <w:t xml:space="preserve"> 1 zdjęcie.</w:t>
      </w:r>
    </w:p>
    <w:p w:rsidR="00E8093B" w:rsidRPr="00AB6277" w:rsidRDefault="00E8093B" w:rsidP="00E8093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Fotografie należy również przesłać w formacie JPG, JPEG na adres mailowy szkoły </w:t>
      </w:r>
      <w:hyperlink r:id="rId7" w:history="1">
        <w:r w:rsidRPr="00AB6277">
          <w:rPr>
            <w:rStyle w:val="Hyperlink"/>
            <w:rFonts w:ascii="Times New Roman" w:hAnsi="Times New Roman" w:cs="Times New Roman"/>
          </w:rPr>
          <w:t>sekretariat@spprokowo.edu.pl</w:t>
        </w:r>
      </w:hyperlink>
    </w:p>
    <w:p w:rsidR="00AE608D" w:rsidRPr="00AB6277" w:rsidRDefault="00AE608D" w:rsidP="00AE60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>Kryteria oceny prac konkursowych:</w:t>
      </w:r>
    </w:p>
    <w:p w:rsidR="00AE608D" w:rsidRPr="00AB6277" w:rsidRDefault="00AE608D" w:rsidP="00AE608D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Komisja będzie najwyżej oceniała prace: </w:t>
      </w:r>
    </w:p>
    <w:p w:rsidR="00AE608D" w:rsidRPr="00AB6277" w:rsidRDefault="00AE608D" w:rsidP="00AE60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prezentujące temat w sposób interesujący i przyciągający uwagę,</w:t>
      </w:r>
    </w:p>
    <w:p w:rsidR="00AE608D" w:rsidRPr="00AB6277" w:rsidRDefault="00AE608D" w:rsidP="00AE608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charakteryzujące się oryginalnym ujęciem tematu i ciekawymi obserwacjami, </w:t>
      </w:r>
    </w:p>
    <w:p w:rsidR="00AB6277" w:rsidRPr="00AB6277" w:rsidRDefault="00AE608D" w:rsidP="00AB627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oceniana będzie również: estetyka i efekt wizualny, przejrzystość, techniczna poprawność wykonania. </w:t>
      </w:r>
    </w:p>
    <w:p w:rsidR="00DD5A4E" w:rsidRPr="00AB6277" w:rsidRDefault="00DD5A4E" w:rsidP="00DD5A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>Terminy:</w:t>
      </w:r>
    </w:p>
    <w:p w:rsidR="00DD5A4E" w:rsidRPr="00AB6277" w:rsidRDefault="00DD5A4E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Prace wykonane zgodnie z wymogami organizatora należy dostarczyć/wysłać do </w:t>
      </w:r>
      <w:r w:rsidR="007A02CB" w:rsidRPr="00AB6277">
        <w:rPr>
          <w:rFonts w:ascii="Times New Roman" w:hAnsi="Times New Roman" w:cs="Times New Roman"/>
          <w:b/>
          <w:color w:val="000000" w:themeColor="text1"/>
        </w:rPr>
        <w:t>dnia 29</w:t>
      </w:r>
      <w:r w:rsidRPr="00AB6277">
        <w:rPr>
          <w:rFonts w:ascii="Times New Roman" w:hAnsi="Times New Roman" w:cs="Times New Roman"/>
          <w:b/>
          <w:color w:val="000000" w:themeColor="text1"/>
        </w:rPr>
        <w:t>.03.2023r.</w:t>
      </w:r>
      <w:r w:rsidRPr="00AB6277">
        <w:rPr>
          <w:rFonts w:ascii="Times New Roman" w:hAnsi="Times New Roman" w:cs="Times New Roman"/>
          <w:color w:val="000000" w:themeColor="text1"/>
        </w:rPr>
        <w:t xml:space="preserve"> (liczy się data stempla pocztowego) na adres:</w:t>
      </w:r>
    </w:p>
    <w:p w:rsidR="00DD5A4E" w:rsidRPr="00AB6277" w:rsidRDefault="00DD5A4E" w:rsidP="00DD5A4E">
      <w:pPr>
        <w:pStyle w:val="ListParagraph"/>
        <w:jc w:val="center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Szkoła Podstawowa im. Jana Pawła II w Prokowie</w:t>
      </w:r>
    </w:p>
    <w:p w:rsidR="00DD5A4E" w:rsidRPr="00AB6277" w:rsidRDefault="00DD5A4E" w:rsidP="00DD5A4E">
      <w:pPr>
        <w:pStyle w:val="ListParagraph"/>
        <w:jc w:val="center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ul. Szkolna 1 </w:t>
      </w:r>
    </w:p>
    <w:p w:rsidR="00DD5A4E" w:rsidRPr="00AB6277" w:rsidRDefault="00DD5A4E" w:rsidP="00DD5A4E">
      <w:pPr>
        <w:pStyle w:val="ListParagraph"/>
        <w:jc w:val="center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83-300 Prokowo </w:t>
      </w:r>
    </w:p>
    <w:p w:rsidR="00DD5A4E" w:rsidRPr="00AB6277" w:rsidRDefault="00DD5A4E" w:rsidP="00DD5A4E">
      <w:pPr>
        <w:pStyle w:val="ListParagraph"/>
        <w:jc w:val="center"/>
        <w:rPr>
          <w:rFonts w:ascii="Times New Roman" w:hAnsi="Times New Roman" w:cs="Times New Roman"/>
          <w:i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z dopiskiem </w:t>
      </w:r>
      <w:r w:rsidRPr="00AB6277">
        <w:rPr>
          <w:rFonts w:ascii="Times New Roman" w:hAnsi="Times New Roman" w:cs="Times New Roman"/>
          <w:i/>
          <w:color w:val="000000" w:themeColor="text1"/>
        </w:rPr>
        <w:t xml:space="preserve">Konkurs fotograficzny </w:t>
      </w:r>
    </w:p>
    <w:p w:rsidR="00DD5A4E" w:rsidRPr="00AB6277" w:rsidRDefault="00DD5A4E" w:rsidP="00DD5A4E">
      <w:pPr>
        <w:pStyle w:val="ListParagraph"/>
        <w:jc w:val="center"/>
        <w:rPr>
          <w:rFonts w:ascii="Times New Roman" w:hAnsi="Times New Roman" w:cs="Times New Roman"/>
          <w:i/>
          <w:color w:val="000000" w:themeColor="text1"/>
        </w:rPr>
      </w:pPr>
      <w:r w:rsidRPr="00AB6277">
        <w:rPr>
          <w:rFonts w:ascii="Times New Roman" w:hAnsi="Times New Roman" w:cs="Times New Roman"/>
          <w:i/>
          <w:color w:val="000000" w:themeColor="text1"/>
        </w:rPr>
        <w:t xml:space="preserve">„Nasze Kartuzy na 100-lecie” </w:t>
      </w: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B520D6" w:rsidRPr="00AB6277" w:rsidRDefault="00B520D6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DD5A4E" w:rsidRPr="00AB6277" w:rsidRDefault="00DD5A4E" w:rsidP="00DD5A4E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>Organizator nie ponosi odpowiedzialności za straty powstałe w transporcie oraz za ewentualne nieterminowe dostarc</w:t>
      </w:r>
      <w:r w:rsidR="007A02CB" w:rsidRPr="00AB6277">
        <w:rPr>
          <w:rFonts w:ascii="Times New Roman" w:hAnsi="Times New Roman" w:cs="Times New Roman"/>
          <w:color w:val="000000" w:themeColor="text1"/>
        </w:rPr>
        <w:t xml:space="preserve">zenie prac przez pocztę. Wyniki wraz z terminem rozstrzygnięcia konkursu zostaną udostępnione 31.03.2023 r. na adresy e-mailowe szkoły. </w:t>
      </w:r>
    </w:p>
    <w:p w:rsidR="00B520D6" w:rsidRPr="00AB6277" w:rsidRDefault="00B520D6" w:rsidP="00B5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 xml:space="preserve">Ogłoszenie wyników i nagrody </w:t>
      </w:r>
    </w:p>
    <w:p w:rsidR="00B520D6" w:rsidRPr="00AB6277" w:rsidRDefault="00B520D6" w:rsidP="00B520D6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AB6277">
        <w:rPr>
          <w:rFonts w:ascii="Times New Roman" w:hAnsi="Times New Roman" w:cs="Times New Roman"/>
          <w:color w:val="000000" w:themeColor="text1"/>
        </w:rPr>
        <w:t xml:space="preserve">Oceny prac dokona Komisja Konkursowa, powołana przez Organizatora. Decyzje jury są ostateczne. </w:t>
      </w:r>
    </w:p>
    <w:p w:rsidR="00B520D6" w:rsidRPr="00AB6277" w:rsidRDefault="00B520D6" w:rsidP="00B520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AB6277">
        <w:rPr>
          <w:rFonts w:ascii="Times New Roman" w:hAnsi="Times New Roman" w:cs="Times New Roman"/>
          <w:b/>
          <w:color w:val="000000" w:themeColor="text1"/>
        </w:rPr>
        <w:t xml:space="preserve">Postanowienia końcowe </w:t>
      </w:r>
    </w:p>
    <w:p w:rsidR="00B520D6" w:rsidRPr="00AB6277" w:rsidRDefault="00B520D6" w:rsidP="00B520D6">
      <w:pPr>
        <w:pStyle w:val="ListParagraph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 xml:space="preserve">Udział w konkursie jest równoznaczny z akceptacją regulaminu oraz ze zgodą uczestnika na przetwarzanie jego danych osobowych zgodnie z przepisami ustawy z 29 sierpnia 1997r. o ochronie danych osobowych (tekst jednolity: Dz. U. z 2002 r. Nr 101, poz. 926 ze zm.).  </w:t>
      </w:r>
    </w:p>
    <w:p w:rsidR="00B520D6" w:rsidRPr="00AB6277" w:rsidRDefault="00B520D6" w:rsidP="00B520D6">
      <w:pPr>
        <w:pStyle w:val="ListParagraph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 xml:space="preserve">Dane osobowe uczestników konkursu będą chronione zgodnie z wymienioną ustawą. Uczestnikowi konkursu przysługuje prawo wglądu do swoich danych osobowych oraz ich poprawiania. Podanie danych jest dobrowolne, lecz ich brak uniemożliwia wzięcie udziału w konkursie. 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  <w:b/>
        </w:rPr>
      </w:pPr>
      <w:r w:rsidRPr="00AB6277">
        <w:rPr>
          <w:rFonts w:ascii="Times New Roman" w:hAnsi="Times New Roman" w:cs="Times New Roman"/>
          <w:b/>
        </w:rPr>
        <w:t>Informacje o konkursie można uzyskać: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>Szkoła Podstawowa im. Jana Pawła II w Prokowie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>Ul. Szkolna 1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>83 – 300 Prokowo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 xml:space="preserve">Tel. </w:t>
      </w:r>
      <w:r w:rsidR="00AB6277" w:rsidRPr="00AB6277">
        <w:rPr>
          <w:rFonts w:ascii="Times New Roman" w:hAnsi="Times New Roman" w:cs="Times New Roman"/>
        </w:rPr>
        <w:t xml:space="preserve">(58) 681-18-91 </w:t>
      </w:r>
    </w:p>
    <w:p w:rsidR="00B520D6" w:rsidRPr="00AB6277" w:rsidRDefault="00B520D6" w:rsidP="00B520D6">
      <w:pPr>
        <w:spacing w:after="14"/>
        <w:ind w:left="360"/>
        <w:rPr>
          <w:rFonts w:ascii="Times New Roman" w:hAnsi="Times New Roman" w:cs="Times New Roman"/>
        </w:rPr>
      </w:pPr>
      <w:r w:rsidRPr="00AB6277">
        <w:rPr>
          <w:rFonts w:ascii="Times New Roman" w:hAnsi="Times New Roman" w:cs="Times New Roman"/>
        </w:rPr>
        <w:t xml:space="preserve">Kontakt: Weronika Kaszuba </w:t>
      </w:r>
    </w:p>
    <w:p w:rsidR="00B520D6" w:rsidRPr="00B520D6" w:rsidRDefault="00B520D6" w:rsidP="00B520D6">
      <w:pPr>
        <w:pStyle w:val="ListParagraph"/>
        <w:spacing w:after="14"/>
        <w:rPr>
          <w:rFonts w:cstheme="minorHAnsi"/>
          <w:sz w:val="24"/>
          <w:szCs w:val="24"/>
        </w:rPr>
      </w:pPr>
    </w:p>
    <w:p w:rsidR="00B520D6" w:rsidRDefault="00B520D6" w:rsidP="00B520D6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DD5A4E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:rsidR="00AE608D" w:rsidRDefault="00AE608D" w:rsidP="00AB6277">
      <w:pPr>
        <w:rPr>
          <w:rFonts w:cstheme="minorHAnsi"/>
          <w:color w:val="000000" w:themeColor="text1"/>
          <w:sz w:val="24"/>
          <w:szCs w:val="24"/>
        </w:rPr>
      </w:pPr>
    </w:p>
    <w:p w:rsidR="00AB6277" w:rsidRDefault="00AB6277" w:rsidP="00AB6277">
      <w:pPr>
        <w:rPr>
          <w:rFonts w:cstheme="minorHAnsi"/>
          <w:color w:val="000000" w:themeColor="text1"/>
          <w:sz w:val="24"/>
          <w:szCs w:val="24"/>
        </w:rPr>
      </w:pPr>
    </w:p>
    <w:p w:rsidR="00AB6277" w:rsidRPr="00AB6277" w:rsidRDefault="00AB6277" w:rsidP="00AB6277">
      <w:pPr>
        <w:rPr>
          <w:rFonts w:cstheme="minorHAnsi"/>
          <w:color w:val="000000" w:themeColor="text1"/>
          <w:sz w:val="24"/>
          <w:szCs w:val="24"/>
        </w:rPr>
      </w:pPr>
    </w:p>
    <w:p w:rsidR="00AE608D" w:rsidRPr="00716C2F" w:rsidRDefault="00AE608D" w:rsidP="00AE608D">
      <w:pPr>
        <w:spacing w:after="0" w:line="327" w:lineRule="auto"/>
        <w:ind w:left="-5" w:right="134"/>
        <w:jc w:val="right"/>
        <w:rPr>
          <w:rFonts w:ascii="Times New Roman" w:hAnsi="Times New Roman" w:cs="Times New Roman"/>
          <w:sz w:val="16"/>
        </w:rPr>
      </w:pPr>
      <w:r w:rsidRPr="00716C2F">
        <w:rPr>
          <w:rFonts w:ascii="Times New Roman" w:hAnsi="Times New Roman" w:cs="Times New Roman"/>
          <w:sz w:val="16"/>
        </w:rPr>
        <w:t>Załącznik</w:t>
      </w:r>
      <w:r>
        <w:rPr>
          <w:rFonts w:ascii="Times New Roman" w:hAnsi="Times New Roman" w:cs="Times New Roman"/>
          <w:sz w:val="16"/>
        </w:rPr>
        <w:t xml:space="preserve"> nr 1do R</w:t>
      </w:r>
      <w:r w:rsidRPr="00716C2F">
        <w:rPr>
          <w:rFonts w:ascii="Times New Roman" w:hAnsi="Times New Roman" w:cs="Times New Roman"/>
          <w:sz w:val="16"/>
        </w:rPr>
        <w:t xml:space="preserve">egulaminu </w:t>
      </w:r>
      <w:r>
        <w:rPr>
          <w:rFonts w:ascii="Times New Roman" w:hAnsi="Times New Roman" w:cs="Times New Roman"/>
          <w:sz w:val="16"/>
        </w:rPr>
        <w:t>Konkursu F</w:t>
      </w:r>
      <w:r w:rsidRPr="00716C2F">
        <w:rPr>
          <w:rFonts w:ascii="Times New Roman" w:hAnsi="Times New Roman" w:cs="Times New Roman"/>
          <w:sz w:val="16"/>
        </w:rPr>
        <w:t>otograficznego</w:t>
      </w:r>
    </w:p>
    <w:p w:rsidR="00AE608D" w:rsidRPr="00716C2F" w:rsidRDefault="00AE608D" w:rsidP="00AE608D">
      <w:pPr>
        <w:spacing w:after="507" w:line="327" w:lineRule="auto"/>
        <w:ind w:left="-5" w:right="13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„Nasze Kartuzy na 100-lecie</w:t>
      </w:r>
      <w:r w:rsidRPr="00716C2F">
        <w:rPr>
          <w:rFonts w:ascii="Times New Roman" w:hAnsi="Times New Roman" w:cs="Times New Roman"/>
          <w:sz w:val="16"/>
          <w:szCs w:val="16"/>
        </w:rPr>
        <w:t>”</w:t>
      </w:r>
    </w:p>
    <w:p w:rsidR="00AE608D" w:rsidRPr="00716C2F" w:rsidRDefault="00AE608D" w:rsidP="00AE608D">
      <w:pPr>
        <w:tabs>
          <w:tab w:val="right" w:pos="9072"/>
        </w:tabs>
        <w:spacing w:after="0"/>
        <w:ind w:left="-15"/>
        <w:rPr>
          <w:rFonts w:ascii="Times New Roman" w:hAnsi="Times New Roman" w:cs="Times New Roman"/>
        </w:rPr>
      </w:pPr>
      <w:r w:rsidRPr="00716C2F">
        <w:rPr>
          <w:rFonts w:ascii="Times New Roman" w:hAnsi="Times New Roman" w:cs="Times New Roman"/>
          <w:sz w:val="23"/>
        </w:rPr>
        <w:t>…………………………………….…………</w:t>
      </w:r>
      <w:r w:rsidRPr="00716C2F">
        <w:rPr>
          <w:rFonts w:ascii="Times New Roman" w:hAnsi="Times New Roman" w:cs="Times New Roman"/>
          <w:sz w:val="23"/>
        </w:rPr>
        <w:tab/>
      </w:r>
    </w:p>
    <w:p w:rsidR="00AE608D" w:rsidRDefault="00AE608D" w:rsidP="00AE608D">
      <w:pPr>
        <w:spacing w:after="707" w:line="327" w:lineRule="auto"/>
        <w:ind w:left="-5"/>
        <w:rPr>
          <w:rFonts w:ascii="Times New Roman" w:hAnsi="Times New Roman" w:cs="Times New Roman"/>
          <w:sz w:val="20"/>
        </w:rPr>
      </w:pPr>
      <w:r w:rsidRPr="00716C2F">
        <w:rPr>
          <w:rFonts w:ascii="Times New Roman" w:hAnsi="Times New Roman" w:cs="Times New Roman"/>
          <w:sz w:val="16"/>
        </w:rPr>
        <w:t xml:space="preserve">       ( imię i nazwisko rodzica/opiekuna)</w:t>
      </w:r>
    </w:p>
    <w:p w:rsidR="00AE608D" w:rsidRPr="00716C2F" w:rsidRDefault="00AE608D" w:rsidP="00AE608D">
      <w:pPr>
        <w:spacing w:after="0" w:line="327" w:lineRule="auto"/>
        <w:ind w:left="-5"/>
        <w:rPr>
          <w:rFonts w:ascii="Times New Roman" w:hAnsi="Times New Roman" w:cs="Times New Roman"/>
        </w:rPr>
      </w:pPr>
    </w:p>
    <w:p w:rsidR="00AE608D" w:rsidRDefault="00AE608D" w:rsidP="00AE608D">
      <w:pPr>
        <w:spacing w:after="0" w:line="358" w:lineRule="auto"/>
        <w:ind w:left="27" w:right="24"/>
        <w:jc w:val="center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>OŚWIADCZENIE</w:t>
      </w:r>
      <w:r w:rsidRPr="00716C2F">
        <w:rPr>
          <w:rFonts w:ascii="Times New Roman" w:eastAsia="Times New Roman" w:hAnsi="Times New Roman" w:cs="Times New Roman"/>
          <w:b/>
          <w:sz w:val="23"/>
        </w:rPr>
        <w:t xml:space="preserve"> OSOBY NIEPEŁNOLETNIEJ </w:t>
      </w:r>
    </w:p>
    <w:p w:rsidR="00AE608D" w:rsidRDefault="00AE608D" w:rsidP="00AE608D">
      <w:pPr>
        <w:spacing w:after="0" w:line="358" w:lineRule="auto"/>
        <w:ind w:left="27" w:right="24"/>
        <w:jc w:val="center"/>
        <w:rPr>
          <w:rFonts w:ascii="Times New Roman" w:eastAsia="Times New Roman" w:hAnsi="Times New Roman" w:cs="Times New Roman"/>
          <w:sz w:val="23"/>
        </w:rPr>
      </w:pPr>
      <w:r w:rsidRPr="00A562DB">
        <w:rPr>
          <w:rFonts w:ascii="Times New Roman" w:eastAsia="Times New Roman" w:hAnsi="Times New Roman" w:cs="Times New Roman"/>
          <w:sz w:val="23"/>
        </w:rPr>
        <w:t>(wypełnia rodzic/opiekun prawny uczestnika niepełnoletniego)</w:t>
      </w:r>
    </w:p>
    <w:p w:rsidR="00AE608D" w:rsidRPr="0004569F" w:rsidRDefault="00AE608D" w:rsidP="00AE608D">
      <w:pPr>
        <w:spacing w:after="0" w:line="358" w:lineRule="auto"/>
        <w:ind w:left="27" w:right="24"/>
        <w:jc w:val="center"/>
        <w:rPr>
          <w:rFonts w:ascii="Times New Roman" w:eastAsia="Times New Roman" w:hAnsi="Times New Roman" w:cs="Times New Roman"/>
        </w:rPr>
      </w:pPr>
    </w:p>
    <w:p w:rsidR="00AE608D" w:rsidRPr="0004569F" w:rsidRDefault="00AE608D" w:rsidP="00AE608D">
      <w:pPr>
        <w:spacing w:after="0" w:line="358" w:lineRule="auto"/>
        <w:ind w:left="27" w:right="24"/>
        <w:rPr>
          <w:rFonts w:ascii="Times New Roman" w:eastAsia="Times New Roman" w:hAnsi="Times New Roman" w:cs="Times New Roman"/>
        </w:rPr>
      </w:pPr>
      <w:r w:rsidRPr="0004569F">
        <w:rPr>
          <w:rFonts w:ascii="Times New Roman" w:eastAsia="Times New Roman" w:hAnsi="Times New Roman" w:cs="Times New Roman"/>
        </w:rPr>
        <w:t xml:space="preserve">Wyrażam zgodę na udział dziecka </w:t>
      </w:r>
    </w:p>
    <w:p w:rsidR="00AE608D" w:rsidRPr="0004569F" w:rsidRDefault="00AE608D" w:rsidP="00AE608D">
      <w:pPr>
        <w:spacing w:after="0" w:line="358" w:lineRule="auto"/>
        <w:ind w:left="27" w:right="24"/>
        <w:rPr>
          <w:rFonts w:ascii="Times New Roman" w:eastAsia="Times New Roman" w:hAnsi="Times New Roman" w:cs="Times New Roman"/>
        </w:rPr>
      </w:pPr>
    </w:p>
    <w:p w:rsidR="00AE608D" w:rsidRPr="0004569F" w:rsidRDefault="00AE608D" w:rsidP="00AE608D">
      <w:pPr>
        <w:spacing w:after="308"/>
        <w:ind w:left="-5" w:right="3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Imię i nazwisko dziecka: ………………………………………………………  wiek ……….......</w:t>
      </w:r>
    </w:p>
    <w:p w:rsidR="00AE608D" w:rsidRPr="0004569F" w:rsidRDefault="00AE608D" w:rsidP="00AE608D">
      <w:pPr>
        <w:spacing w:after="0" w:line="358" w:lineRule="auto"/>
        <w:ind w:left="27" w:right="24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którego jestem prawnym opiekunem na udział w K</w:t>
      </w:r>
      <w:r>
        <w:rPr>
          <w:rFonts w:ascii="Times New Roman" w:hAnsi="Times New Roman" w:cs="Times New Roman"/>
        </w:rPr>
        <w:t>onkursie Fotograficznym „Nasze Kartuzy na 100-lecie</w:t>
      </w:r>
      <w:r w:rsidRPr="0004569F">
        <w:rPr>
          <w:rFonts w:ascii="Times New Roman" w:hAnsi="Times New Roman" w:cs="Times New Roman"/>
        </w:rPr>
        <w:t>” organiz</w:t>
      </w:r>
      <w:r>
        <w:rPr>
          <w:rFonts w:ascii="Times New Roman" w:hAnsi="Times New Roman" w:cs="Times New Roman"/>
        </w:rPr>
        <w:t>owanym przez Szkołę Podstawową im. Jana Pawła II w Prokowie.</w:t>
      </w:r>
    </w:p>
    <w:p w:rsidR="00AE608D" w:rsidRPr="0004569F" w:rsidRDefault="00AE608D" w:rsidP="00AE608D">
      <w:pPr>
        <w:spacing w:after="0" w:line="327" w:lineRule="auto"/>
        <w:ind w:left="-5" w:right="134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Oświadczam, że:</w:t>
      </w:r>
    </w:p>
    <w:p w:rsidR="00AE608D" w:rsidRPr="0004569F" w:rsidRDefault="00AE608D" w:rsidP="00AE608D">
      <w:pPr>
        <w:pStyle w:val="ListParagraph"/>
        <w:numPr>
          <w:ilvl w:val="0"/>
          <w:numId w:val="10"/>
        </w:numPr>
        <w:spacing w:after="0" w:line="327" w:lineRule="auto"/>
        <w:ind w:right="134"/>
        <w:jc w:val="both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akceptuję regulamin Konkursu Fotograficznego,</w:t>
      </w:r>
    </w:p>
    <w:p w:rsidR="00AE608D" w:rsidRPr="0004569F" w:rsidRDefault="00AE608D" w:rsidP="00AE608D">
      <w:pPr>
        <w:pStyle w:val="ListParagraph"/>
        <w:numPr>
          <w:ilvl w:val="0"/>
          <w:numId w:val="10"/>
        </w:numPr>
        <w:spacing w:after="507" w:line="327" w:lineRule="auto"/>
        <w:ind w:right="134"/>
        <w:jc w:val="both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moje dziecko/podopieczny jest autorem i wyłącznym właścicielem dostarczonych zdjęć,</w:t>
      </w:r>
    </w:p>
    <w:p w:rsidR="00AE608D" w:rsidRPr="0004569F" w:rsidRDefault="00AE608D" w:rsidP="00AE608D">
      <w:pPr>
        <w:pStyle w:val="ListParagraph"/>
        <w:numPr>
          <w:ilvl w:val="0"/>
          <w:numId w:val="10"/>
        </w:numPr>
        <w:spacing w:after="507" w:line="327" w:lineRule="auto"/>
        <w:ind w:right="134"/>
        <w:jc w:val="both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prace zgłoszone do konkursu nie naruszają prawa, w tym w szczególności dóbr osobistych osób trzecich oraz, że zgłoszone prace są wolne od jakichkolwiek roszczeń z tytułu autorskich praw majątkowych od osób trzecich, a w przypadku wystąpienia osób trzecich z takimi roszczeniami ponoszę wyłączną odpowiedzialność wobec osób trzecich,</w:t>
      </w:r>
    </w:p>
    <w:p w:rsidR="00AE608D" w:rsidRPr="0004569F" w:rsidRDefault="00AE608D" w:rsidP="00AE608D">
      <w:pPr>
        <w:pStyle w:val="ListParagraph"/>
        <w:numPr>
          <w:ilvl w:val="0"/>
          <w:numId w:val="10"/>
        </w:numPr>
        <w:spacing w:after="507" w:line="327" w:lineRule="auto"/>
        <w:ind w:right="134"/>
        <w:jc w:val="both"/>
        <w:rPr>
          <w:rFonts w:ascii="Times New Roman" w:hAnsi="Times New Roman" w:cs="Times New Roman"/>
        </w:rPr>
      </w:pPr>
      <w:r w:rsidRPr="0004569F">
        <w:rPr>
          <w:rFonts w:ascii="Times New Roman" w:hAnsi="Times New Roman" w:cs="Times New Roman"/>
        </w:rPr>
        <w:t>wyrażam zgodę na wszelkie utrwalanie i zwielokrotnianie, inne niekomercyjne rozpowszechnianie i publiczne udostępniania zgłoszonych do konkursu prac w tym umieszczanie na stronach internetowych,</w:t>
      </w:r>
    </w:p>
    <w:p w:rsidR="00732E14" w:rsidRPr="00732E14" w:rsidRDefault="00AE608D" w:rsidP="00732E14">
      <w:pPr>
        <w:pStyle w:val="ListParagraph"/>
        <w:numPr>
          <w:ilvl w:val="0"/>
          <w:numId w:val="10"/>
        </w:numPr>
        <w:spacing w:after="507" w:line="327" w:lineRule="auto"/>
        <w:ind w:right="134"/>
        <w:jc w:val="both"/>
        <w:rPr>
          <w:rFonts w:ascii="Times New Roman" w:hAnsi="Times New Roman" w:cs="Times New Roman"/>
          <w:b/>
        </w:rPr>
      </w:pPr>
      <w:r w:rsidRPr="0004569F">
        <w:rPr>
          <w:rFonts w:ascii="Times New Roman" w:hAnsi="Times New Roman" w:cs="Times New Roman"/>
          <w:b/>
        </w:rPr>
        <w:t xml:space="preserve">wyrażam zgodę na przetwarzanie i udostępnianie danych osobowych mojego dziecka/podopiecznego: imię, nazwisko, adres zamieszkania, nazwę szkoły oraz wizerunek - zgodnie z ustawą z dnia 29 sierpnia 1997 roku o ochronie danych osobowych (t.j. Dz. U. z 2015 r. poz. 2135 ze zm.) wyłącznie w celach przeprowadzenia </w:t>
      </w:r>
      <w:r w:rsidRPr="0004569F">
        <w:rPr>
          <w:rFonts w:ascii="Times New Roman" w:hAnsi="Times New Roman" w:cs="Times New Roman"/>
          <w:b/>
          <w:i/>
        </w:rPr>
        <w:t>K</w:t>
      </w:r>
      <w:r>
        <w:rPr>
          <w:rFonts w:ascii="Times New Roman" w:hAnsi="Times New Roman" w:cs="Times New Roman"/>
          <w:b/>
          <w:i/>
        </w:rPr>
        <w:t>onkursu Fotograficznego „Nasze Kartuzy na 100-lecie</w:t>
      </w:r>
      <w:r w:rsidRPr="0004569F">
        <w:rPr>
          <w:rFonts w:ascii="Times New Roman" w:hAnsi="Times New Roman" w:cs="Times New Roman"/>
          <w:b/>
          <w:i/>
        </w:rPr>
        <w:t>”</w:t>
      </w:r>
    </w:p>
    <w:p w:rsidR="00732E14" w:rsidRPr="00732E14" w:rsidRDefault="00732E14" w:rsidP="00732E14">
      <w:pPr>
        <w:pStyle w:val="ListParagraph"/>
        <w:numPr>
          <w:ilvl w:val="0"/>
          <w:numId w:val="10"/>
        </w:numPr>
        <w:spacing w:after="507" w:line="327" w:lineRule="auto"/>
        <w:ind w:right="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wyrażam zgodę na rozpowszechnianie przez Szkołę Podstawową im. Jana Pawła II w Prokowie wizerunku mojego dziecka, w szczególności na stronie internetowej szkoły oraz profilach szkoły w mediach społecznościowych, takich jak Facebook. </w:t>
      </w:r>
      <w:bookmarkStart w:id="0" w:name="_GoBack"/>
      <w:bookmarkEnd w:id="0"/>
    </w:p>
    <w:p w:rsidR="00AE608D" w:rsidRPr="00F208C9" w:rsidRDefault="00AE608D" w:rsidP="00AE608D">
      <w:pPr>
        <w:pStyle w:val="ListParagraph"/>
        <w:spacing w:after="507" w:line="327" w:lineRule="auto"/>
        <w:ind w:left="345" w:right="134"/>
        <w:rPr>
          <w:rFonts w:ascii="Times New Roman" w:hAnsi="Times New Roman" w:cs="Times New Roman"/>
          <w:b/>
          <w:sz w:val="24"/>
          <w:szCs w:val="24"/>
        </w:rPr>
      </w:pPr>
    </w:p>
    <w:p w:rsidR="00AE608D" w:rsidRPr="00716C2F" w:rsidRDefault="00AE608D" w:rsidP="00AE608D">
      <w:pPr>
        <w:spacing w:after="0"/>
        <w:ind w:left="10" w:right="110"/>
        <w:jc w:val="right"/>
        <w:rPr>
          <w:rFonts w:ascii="Times New Roman" w:hAnsi="Times New Roman" w:cs="Times New Roman"/>
        </w:rPr>
      </w:pPr>
      <w:r w:rsidRPr="00716C2F">
        <w:rPr>
          <w:rFonts w:ascii="Times New Roman" w:hAnsi="Times New Roman" w:cs="Times New Roman"/>
          <w:sz w:val="23"/>
        </w:rPr>
        <w:t xml:space="preserve">……………….…………………………………. </w:t>
      </w:r>
    </w:p>
    <w:p w:rsidR="00AE608D" w:rsidRDefault="00AE608D" w:rsidP="00AE608D">
      <w:pPr>
        <w:spacing w:after="324"/>
        <w:ind w:right="68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Data i czytelny </w:t>
      </w:r>
      <w:r w:rsidRPr="00716C2F">
        <w:rPr>
          <w:rFonts w:ascii="Times New Roman" w:hAnsi="Times New Roman" w:cs="Times New Roman"/>
          <w:sz w:val="20"/>
        </w:rPr>
        <w:t>podpis rodzica /opiekuna</w:t>
      </w:r>
      <w:r>
        <w:rPr>
          <w:rFonts w:ascii="Times New Roman" w:hAnsi="Times New Roman" w:cs="Times New Roman"/>
          <w:sz w:val="20"/>
        </w:rPr>
        <w:t xml:space="preserve"> prawnego </w:t>
      </w:r>
    </w:p>
    <w:p w:rsidR="00AE608D" w:rsidRDefault="00AE608D" w:rsidP="00AE608D">
      <w:pPr>
        <w:spacing w:after="324"/>
        <w:ind w:right="689"/>
        <w:jc w:val="right"/>
        <w:rPr>
          <w:rFonts w:ascii="Times New Roman" w:hAnsi="Times New Roman" w:cs="Times New Roman"/>
          <w:sz w:val="20"/>
        </w:rPr>
      </w:pPr>
    </w:p>
    <w:p w:rsidR="00AE608D" w:rsidRDefault="00AE608D" w:rsidP="00AE608D">
      <w:pPr>
        <w:spacing w:after="324"/>
        <w:ind w:right="689"/>
        <w:jc w:val="right"/>
        <w:rPr>
          <w:rFonts w:ascii="Times New Roman" w:hAnsi="Times New Roman" w:cs="Times New Roman"/>
          <w:sz w:val="20"/>
        </w:rPr>
      </w:pPr>
    </w:p>
    <w:p w:rsidR="00AE608D" w:rsidRPr="0077396D" w:rsidRDefault="00AE608D" w:rsidP="0077396D">
      <w:pPr>
        <w:rPr>
          <w:rFonts w:cstheme="minorHAnsi"/>
          <w:color w:val="000000" w:themeColor="text1"/>
          <w:sz w:val="24"/>
          <w:szCs w:val="24"/>
        </w:rPr>
      </w:pPr>
    </w:p>
    <w:sectPr w:rsidR="00AE608D" w:rsidRPr="0077396D" w:rsidSect="00AE608D">
      <w:pgSz w:w="11906" w:h="16838"/>
      <w:pgMar w:top="0" w:right="155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DC0"/>
    <w:multiLevelType w:val="hybridMultilevel"/>
    <w:tmpl w:val="9732C750"/>
    <w:lvl w:ilvl="0" w:tplc="CA20E15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29EE4436"/>
    <w:multiLevelType w:val="hybridMultilevel"/>
    <w:tmpl w:val="11F080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AA79C7"/>
    <w:multiLevelType w:val="hybridMultilevel"/>
    <w:tmpl w:val="516608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E93FCF"/>
    <w:multiLevelType w:val="hybridMultilevel"/>
    <w:tmpl w:val="59F69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C5708E"/>
    <w:multiLevelType w:val="hybridMultilevel"/>
    <w:tmpl w:val="C8645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A5E10"/>
    <w:multiLevelType w:val="hybridMultilevel"/>
    <w:tmpl w:val="AE28BA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72E63"/>
    <w:multiLevelType w:val="hybridMultilevel"/>
    <w:tmpl w:val="76EC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028B7"/>
    <w:multiLevelType w:val="hybridMultilevel"/>
    <w:tmpl w:val="58285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3F0F41"/>
    <w:multiLevelType w:val="hybridMultilevel"/>
    <w:tmpl w:val="A1002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BE9"/>
    <w:multiLevelType w:val="hybridMultilevel"/>
    <w:tmpl w:val="14CC2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A3FEB"/>
    <w:rsid w:val="000A3FEB"/>
    <w:rsid w:val="003F1354"/>
    <w:rsid w:val="00693A8A"/>
    <w:rsid w:val="00732E14"/>
    <w:rsid w:val="0077396D"/>
    <w:rsid w:val="007A02CB"/>
    <w:rsid w:val="00903D5B"/>
    <w:rsid w:val="00A47051"/>
    <w:rsid w:val="00AB6277"/>
    <w:rsid w:val="00AE608D"/>
    <w:rsid w:val="00B520D6"/>
    <w:rsid w:val="00B87FA7"/>
    <w:rsid w:val="00BE5136"/>
    <w:rsid w:val="00D70D02"/>
    <w:rsid w:val="00DD5A4E"/>
    <w:rsid w:val="00DE120F"/>
    <w:rsid w:val="00E8093B"/>
    <w:rsid w:val="00E8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09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spprokowo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524A-DE8C-4140-8A5E-0BF16D50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leszek1311777@wp.pl</dc:creator>
  <cp:lastModifiedBy>ASUS</cp:lastModifiedBy>
  <cp:revision>2</cp:revision>
  <cp:lastPrinted>2023-02-28T21:40:00Z</cp:lastPrinted>
  <dcterms:created xsi:type="dcterms:W3CDTF">2023-03-06T17:49:00Z</dcterms:created>
  <dcterms:modified xsi:type="dcterms:W3CDTF">2023-03-06T17:49:00Z</dcterms:modified>
</cp:coreProperties>
</file>